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5EF73" w14:textId="77777777" w:rsidR="008361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CONVOCATORIA DE MICRO-AYUDAS A SOCIOS INSTITUCIONALES DE LA ASOCIACIÓN ANDALUZA DE SOCIOLOGÍA PARA LA ORGANIZACIÓN DE ACTIVIDADES A TRAVÉS DE LAS QUE SE VISIBILICE LA SOCIOLOGÍA ANDALUZA</w:t>
      </w:r>
    </w:p>
    <w:p w14:paraId="6CDFB5D0" w14:textId="77777777" w:rsidR="00836116" w:rsidRDefault="00836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EDEC0" w14:textId="47707330" w:rsidR="008361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80BBE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I CONVOCATORIA 202</w:t>
      </w:r>
      <w:r w:rsidR="00E50B7F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50B7F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5C4650F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65CD36" w14:textId="77777777" w:rsidR="00836116" w:rsidRDefault="00000000">
      <w:pPr>
        <w:shd w:val="clear" w:color="auto" w:fill="DEEAF6" w:themeFill="accent5" w:themeFillTint="33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IMPRESO DE SOLICITUD</w:t>
      </w:r>
    </w:p>
    <w:p w14:paraId="3E7E6583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0924B7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SOCIO INSTITUCIONAL</w:t>
      </w:r>
    </w:p>
    <w:p w14:paraId="03D236F5" w14:textId="54FED648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 xml:space="preserve">O persona en quien delegue para esta </w:t>
      </w:r>
      <w:r w:rsidR="00B80BBE">
        <w:rPr>
          <w:rFonts w:ascii="Times New Roman" w:hAnsi="Times New Roman" w:cs="Times New Roman"/>
          <w:color w:val="0070C0"/>
          <w:sz w:val="20"/>
          <w:szCs w:val="20"/>
        </w:rPr>
        <w:t>II</w:t>
      </w:r>
      <w:r>
        <w:rPr>
          <w:rFonts w:ascii="Times New Roman" w:hAnsi="Times New Roman" w:cs="Times New Roman"/>
          <w:color w:val="0070C0"/>
          <w:sz w:val="20"/>
          <w:szCs w:val="20"/>
        </w:rPr>
        <w:t>I Convocatoria (debe haberse comunicado formalmente a la Presidencia de la AAS o a la Vicepresidencia de Transición Digital vía correo electrónico)</w:t>
      </w:r>
    </w:p>
    <w:p w14:paraId="32930A81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36116" w14:paraId="74BB2F7E" w14:textId="77777777">
        <w:tc>
          <w:tcPr>
            <w:tcW w:w="8494" w:type="dxa"/>
          </w:tcPr>
          <w:p w14:paraId="4E06C4DD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C19F37A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E6F28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MIEMBRO DEL COMITÉ INSTITUCIONAL QUE PRESENTA LA SOLICITUD</w:t>
      </w:r>
    </w:p>
    <w:p w14:paraId="4B1B1138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2972"/>
        <w:gridCol w:w="5522"/>
      </w:tblGrid>
      <w:tr w:rsidR="00836116" w14:paraId="3BDAF5B1" w14:textId="77777777">
        <w:tc>
          <w:tcPr>
            <w:tcW w:w="2972" w:type="dxa"/>
          </w:tcPr>
          <w:p w14:paraId="68707A51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NOMBRE Y APELLIDOS</w:t>
            </w:r>
          </w:p>
        </w:tc>
        <w:tc>
          <w:tcPr>
            <w:tcW w:w="5521" w:type="dxa"/>
          </w:tcPr>
          <w:p w14:paraId="3E11619F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16" w14:paraId="05C87E9F" w14:textId="77777777">
        <w:tc>
          <w:tcPr>
            <w:tcW w:w="2972" w:type="dxa"/>
          </w:tcPr>
          <w:p w14:paraId="5A10547A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TELÉFONO/S</w:t>
            </w:r>
          </w:p>
        </w:tc>
        <w:tc>
          <w:tcPr>
            <w:tcW w:w="5521" w:type="dxa"/>
          </w:tcPr>
          <w:p w14:paraId="3F85A99B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116" w14:paraId="24D2284C" w14:textId="77777777">
        <w:tc>
          <w:tcPr>
            <w:tcW w:w="2972" w:type="dxa"/>
          </w:tcPr>
          <w:p w14:paraId="77AE4F08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CORREO ELECTRÓNICO</w:t>
            </w:r>
          </w:p>
        </w:tc>
        <w:tc>
          <w:tcPr>
            <w:tcW w:w="5521" w:type="dxa"/>
          </w:tcPr>
          <w:p w14:paraId="751AEBBA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60AA7A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78CD01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DENOMINACIÓN DE LA ACTIVIDAD</w:t>
      </w:r>
    </w:p>
    <w:p w14:paraId="655D9287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36116" w14:paraId="797AC99D" w14:textId="77777777">
        <w:tc>
          <w:tcPr>
            <w:tcW w:w="8494" w:type="dxa"/>
          </w:tcPr>
          <w:p w14:paraId="51CB25ED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695880A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90D926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BREVE DESCRIPCIÓN DE LA ACTIVIDAD</w:t>
      </w:r>
      <w:r>
        <w:rPr>
          <w:rFonts w:ascii="Times New Roman" w:hAnsi="Times New Roman" w:cs="Times New Roman"/>
          <w:sz w:val="24"/>
          <w:szCs w:val="24"/>
        </w:rPr>
        <w:t xml:space="preserve"> (por ejemplo: resumen, objetivos, actuaciones, metodología y cronograma previsto)</w:t>
      </w:r>
    </w:p>
    <w:p w14:paraId="0CE767D7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836116" w14:paraId="7AD01A49" w14:textId="77777777">
        <w:tc>
          <w:tcPr>
            <w:tcW w:w="8494" w:type="dxa"/>
          </w:tcPr>
          <w:p w14:paraId="24875F33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5BF4ED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C8D5BD5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08B0D9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PRESUPUESTO SOLICITADO A LA AAS</w:t>
      </w:r>
    </w:p>
    <w:p w14:paraId="4675770F" w14:textId="77777777" w:rsidR="00836116" w:rsidRDefault="00000000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color w:val="0070C0"/>
          <w:sz w:val="20"/>
          <w:szCs w:val="20"/>
        </w:rPr>
        <w:t>Incorpórense tantas filas como se requiera</w:t>
      </w:r>
    </w:p>
    <w:p w14:paraId="2365489A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aconcuadrcula"/>
        <w:tblW w:w="8494" w:type="dxa"/>
        <w:tblLayout w:type="fixed"/>
        <w:tblLook w:val="04A0" w:firstRow="1" w:lastRow="0" w:firstColumn="1" w:lastColumn="0" w:noHBand="0" w:noVBand="1"/>
      </w:tblPr>
      <w:tblGrid>
        <w:gridCol w:w="6374"/>
        <w:gridCol w:w="2120"/>
      </w:tblGrid>
      <w:tr w:rsidR="00836116" w14:paraId="1F7ED17E" w14:textId="77777777">
        <w:tc>
          <w:tcPr>
            <w:tcW w:w="6373" w:type="dxa"/>
          </w:tcPr>
          <w:p w14:paraId="7F9F00BA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Concepto</w:t>
            </w:r>
          </w:p>
        </w:tc>
        <w:tc>
          <w:tcPr>
            <w:tcW w:w="2120" w:type="dxa"/>
          </w:tcPr>
          <w:p w14:paraId="11EBD609" w14:textId="77777777" w:rsidR="0083611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Euros.-</w:t>
            </w:r>
          </w:p>
        </w:tc>
      </w:tr>
      <w:tr w:rsidR="00836116" w14:paraId="3A4D9B95" w14:textId="77777777">
        <w:tc>
          <w:tcPr>
            <w:tcW w:w="6373" w:type="dxa"/>
          </w:tcPr>
          <w:p w14:paraId="5F37876B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20" w:type="dxa"/>
          </w:tcPr>
          <w:p w14:paraId="7052F9FF" w14:textId="77777777" w:rsidR="00836116" w:rsidRDefault="008361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116" w14:paraId="6F036694" w14:textId="77777777">
        <w:tc>
          <w:tcPr>
            <w:tcW w:w="6373" w:type="dxa"/>
          </w:tcPr>
          <w:p w14:paraId="4E5664FE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0" w:type="dxa"/>
          </w:tcPr>
          <w:p w14:paraId="636D3126" w14:textId="77777777" w:rsidR="00836116" w:rsidRDefault="008361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116" w14:paraId="4FF0249D" w14:textId="77777777">
        <w:tc>
          <w:tcPr>
            <w:tcW w:w="6373" w:type="dxa"/>
          </w:tcPr>
          <w:p w14:paraId="70832B8E" w14:textId="77777777" w:rsidR="00836116" w:rsidRDefault="008361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0" w:type="dxa"/>
          </w:tcPr>
          <w:p w14:paraId="732AE716" w14:textId="77777777" w:rsidR="00836116" w:rsidRDefault="0083611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36116" w14:paraId="238C172F" w14:textId="77777777">
        <w:tc>
          <w:tcPr>
            <w:tcW w:w="6373" w:type="dxa"/>
          </w:tcPr>
          <w:p w14:paraId="4AB96AFC" w14:textId="77777777" w:rsidR="0083611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Cantidad total máxima (IVA incluido)</w:t>
            </w:r>
          </w:p>
        </w:tc>
        <w:tc>
          <w:tcPr>
            <w:tcW w:w="2120" w:type="dxa"/>
          </w:tcPr>
          <w:p w14:paraId="464A181E" w14:textId="77777777" w:rsidR="00836116" w:rsidRDefault="0000000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1500 €</w:t>
            </w:r>
          </w:p>
        </w:tc>
      </w:tr>
    </w:tbl>
    <w:p w14:paraId="50622936" w14:textId="77777777" w:rsidR="00836116" w:rsidRDefault="008361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3CCDD" w14:textId="77777777" w:rsidR="008361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Fdo: _____________________________</w:t>
      </w:r>
    </w:p>
    <w:p w14:paraId="386728BB" w14:textId="77777777" w:rsidR="00836116" w:rsidRDefault="008361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25DBB" w14:textId="77777777" w:rsidR="00836116" w:rsidRDefault="000000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Remitir a las siguientes cuentas: </w:t>
      </w:r>
    </w:p>
    <w:p w14:paraId="5222B9EE" w14:textId="77777777" w:rsidR="00836116" w:rsidRDefault="00836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>
        <w:r>
          <w:rPr>
            <w:rStyle w:val="Hipervnculo"/>
            <w:rFonts w:ascii="Times New Roman" w:hAnsi="Times New Roman" w:cs="Times New Roman"/>
            <w:sz w:val="24"/>
            <w:szCs w:val="24"/>
          </w:rPr>
          <w:t>secretaria@sociologiaandaluza.com</w:t>
        </w:r>
      </w:hyperlink>
      <w:r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36116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3F979" w14:textId="77777777" w:rsidR="004C6160" w:rsidRDefault="004C6160">
      <w:pPr>
        <w:spacing w:after="0" w:line="240" w:lineRule="auto"/>
      </w:pPr>
      <w:r>
        <w:separator/>
      </w:r>
    </w:p>
  </w:endnote>
  <w:endnote w:type="continuationSeparator" w:id="0">
    <w:p w14:paraId="4FF2181B" w14:textId="77777777" w:rsidR="004C6160" w:rsidRDefault="004C6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206FF" w14:textId="77777777" w:rsidR="004C6160" w:rsidRDefault="004C6160">
      <w:pPr>
        <w:spacing w:after="0" w:line="240" w:lineRule="auto"/>
      </w:pPr>
      <w:r>
        <w:separator/>
      </w:r>
    </w:p>
  </w:footnote>
  <w:footnote w:type="continuationSeparator" w:id="0">
    <w:p w14:paraId="20215249" w14:textId="77777777" w:rsidR="004C6160" w:rsidRDefault="004C6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37E59" w14:textId="77777777" w:rsidR="00836116" w:rsidRDefault="00000000">
    <w:pPr>
      <w:pStyle w:val="Encabezado"/>
      <w:jc w:val="center"/>
    </w:pPr>
    <w:r>
      <w:rPr>
        <w:noProof/>
      </w:rPr>
      <w:drawing>
        <wp:inline distT="0" distB="0" distL="0" distR="0" wp14:anchorId="3A2252A2" wp14:editId="51C8D3FD">
          <wp:extent cx="2412365" cy="889635"/>
          <wp:effectExtent l="0" t="0" r="0" b="0"/>
          <wp:docPr id="1" name="Imagen 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776" t="15197" r="4685" b="22190"/>
                  <a:stretch>
                    <a:fillRect/>
                  </a:stretch>
                </pic:blipFill>
                <pic:spPr bwMode="auto">
                  <a:xfrm>
                    <a:off x="0" y="0"/>
                    <a:ext cx="2412365" cy="88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A2D7D4" w14:textId="77777777" w:rsidR="00836116" w:rsidRDefault="00836116">
    <w:pPr>
      <w:pStyle w:val="Encabezado"/>
      <w:jc w:val="center"/>
    </w:pPr>
  </w:p>
  <w:p w14:paraId="173E9C09" w14:textId="77777777" w:rsidR="00836116" w:rsidRDefault="00836116">
    <w:pPr>
      <w:pStyle w:val="Encabezado"/>
      <w:jc w:val="center"/>
    </w:pPr>
  </w:p>
  <w:p w14:paraId="57F4CBB3" w14:textId="77777777" w:rsidR="00836116" w:rsidRDefault="0083611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116"/>
    <w:rsid w:val="001E0869"/>
    <w:rsid w:val="003228B3"/>
    <w:rsid w:val="004C6160"/>
    <w:rsid w:val="00836116"/>
    <w:rsid w:val="00B80BBE"/>
    <w:rsid w:val="00C26B83"/>
    <w:rsid w:val="00E5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29F9"/>
  <w15:docId w15:val="{97CF916B-B5EC-4D27-B661-BBB72AC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0E2CE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70CB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sid w:val="00E70CB1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144914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44914"/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qFormat/>
    <w:rsid w:val="00321A6B"/>
    <w:rPr>
      <w:rFonts w:ascii="Century Gothic" w:eastAsia="Times New Roman" w:hAnsi="Century Gothic" w:cs="Century Gothic"/>
      <w:sz w:val="24"/>
      <w:szCs w:val="24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C44"/>
    <w:rPr>
      <w:color w:val="954F72" w:themeColor="followed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CA6352"/>
    <w:pPr>
      <w:ind w:left="720"/>
      <w:contextualSpacing/>
    </w:p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44914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144914"/>
    <w:pPr>
      <w:tabs>
        <w:tab w:val="center" w:pos="4252"/>
        <w:tab w:val="right" w:pos="8504"/>
      </w:tabs>
      <w:spacing w:after="0" w:line="240" w:lineRule="auto"/>
    </w:pPr>
  </w:style>
  <w:style w:type="paragraph" w:styleId="Sangra2detindependiente">
    <w:name w:val="Body Text Indent 2"/>
    <w:basedOn w:val="Normal"/>
    <w:link w:val="Sangra2detindependienteCar"/>
    <w:uiPriority w:val="99"/>
    <w:qFormat/>
    <w:rsid w:val="00321A6B"/>
    <w:pPr>
      <w:spacing w:after="0" w:line="240" w:lineRule="auto"/>
      <w:ind w:firstLine="708"/>
      <w:jc w:val="both"/>
    </w:pPr>
    <w:rPr>
      <w:rFonts w:ascii="Century Gothic" w:eastAsia="Times New Roman" w:hAnsi="Century Gothic" w:cs="Century Gothic"/>
      <w:sz w:val="24"/>
      <w:szCs w:val="24"/>
      <w:lang w:eastAsia="es-ES"/>
    </w:rPr>
  </w:style>
  <w:style w:type="paragraph" w:customStyle="1" w:styleId="Default">
    <w:name w:val="Default"/>
    <w:uiPriority w:val="99"/>
    <w:qFormat/>
    <w:rsid w:val="00321A6B"/>
    <w:rPr>
      <w:rFonts w:ascii="Arial" w:eastAsia="Calibri" w:hAnsi="Arial" w:cs="Arial"/>
      <w:color w:val="000000"/>
      <w:sz w:val="24"/>
      <w:szCs w:val="24"/>
      <w:lang w:eastAsia="es-ES"/>
    </w:rPr>
  </w:style>
  <w:style w:type="paragraph" w:styleId="NormalWeb">
    <w:name w:val="Normal (Web)"/>
    <w:basedOn w:val="Normal"/>
    <w:uiPriority w:val="99"/>
    <w:semiHidden/>
    <w:unhideWhenUsed/>
    <w:qFormat/>
    <w:rsid w:val="00235C4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rsid w:val="00A25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cretaria@sociologiaandaluza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876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Estrella Gualda</dc:creator>
  <dc:description/>
  <cp:lastModifiedBy>JUANSE FERNÁNDEZ PRADOS</cp:lastModifiedBy>
  <cp:revision>6</cp:revision>
  <dcterms:created xsi:type="dcterms:W3CDTF">2023-11-29T09:44:00Z</dcterms:created>
  <dcterms:modified xsi:type="dcterms:W3CDTF">2024-12-16T06:53:00Z</dcterms:modified>
  <dc:language>es-ES</dc:language>
</cp:coreProperties>
</file>